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B91" w14:textId="7C448587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AD7EBC">
        <w:rPr>
          <w:rFonts w:ascii="Times New Roman" w:hAnsi="Times New Roman" w:cs="Times New Roman"/>
          <w:sz w:val="18"/>
          <w:szCs w:val="18"/>
        </w:rPr>
        <w:t>4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886F03">
        <w:rPr>
          <w:rFonts w:ascii="Times New Roman" w:hAnsi="Times New Roman" w:cs="Times New Roman"/>
          <w:sz w:val="18"/>
          <w:szCs w:val="18"/>
        </w:rPr>
        <w:t>3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2692758B" w14:textId="1CC2BECC" w:rsidR="00244B29" w:rsidRDefault="007978CF" w:rsidP="00886F03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050CB6BC" w14:textId="77777777" w:rsidR="00886F03" w:rsidRPr="00886F03" w:rsidRDefault="00886F03" w:rsidP="00886F03">
      <w:pPr>
        <w:pStyle w:val="Tekstpodstawowywcity"/>
        <w:jc w:val="right"/>
        <w:rPr>
          <w:b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897A38C" w14:textId="3C3C5CE5" w:rsidR="006E0E53" w:rsidRPr="00AD7EBC" w:rsidRDefault="006E0E53" w:rsidP="00886F03">
      <w:pPr>
        <w:rPr>
          <w:rFonts w:ascii="Times New Roman" w:hAnsi="Times New Roman" w:cs="Times New Roman"/>
          <w:b/>
          <w:bCs/>
        </w:rPr>
      </w:pPr>
      <w:r w:rsidRPr="00AD7EBC">
        <w:rPr>
          <w:rFonts w:ascii="Times New Roman" w:hAnsi="Times New Roman" w:cs="Times New Roman"/>
        </w:rPr>
        <w:t>Przystępując do konkursu ofert na udzielanie świadczeń zdrowotnych s</w:t>
      </w:r>
      <w:r w:rsidR="003A316A" w:rsidRPr="00AD7EBC">
        <w:rPr>
          <w:rFonts w:ascii="Times New Roman" w:hAnsi="Times New Roman" w:cs="Times New Roman"/>
        </w:rPr>
        <w:t>kładam</w:t>
      </w:r>
      <w:r w:rsidR="00157FFC" w:rsidRPr="00AD7EBC">
        <w:rPr>
          <w:rFonts w:ascii="Times New Roman" w:hAnsi="Times New Roman" w:cs="Times New Roman"/>
        </w:rPr>
        <w:t xml:space="preserve"> ofert</w:t>
      </w:r>
      <w:r w:rsidR="007978CF" w:rsidRPr="00AD7EBC">
        <w:rPr>
          <w:rFonts w:ascii="Times New Roman" w:hAnsi="Times New Roman" w:cs="Times New Roman"/>
        </w:rPr>
        <w:t>ę</w:t>
      </w:r>
      <w:r w:rsidR="00886F03" w:rsidRPr="00AD7EBC">
        <w:rPr>
          <w:rFonts w:ascii="Times New Roman" w:hAnsi="Times New Roman" w:cs="Times New Roman"/>
        </w:rPr>
        <w:t xml:space="preserve"> na </w:t>
      </w:r>
      <w:r w:rsidR="005F2244" w:rsidRPr="00AD7EBC">
        <w:rPr>
          <w:rFonts w:ascii="Times New Roman" w:hAnsi="Times New Roman" w:cs="Times New Roman"/>
        </w:rPr>
        <w:t xml:space="preserve">świadczenie </w:t>
      </w:r>
      <w:r w:rsidR="00AD7EBC" w:rsidRPr="00AD7EBC">
        <w:rPr>
          <w:rFonts w:ascii="Times New Roman" w:hAnsi="Times New Roman" w:cs="Times New Roman"/>
        </w:rPr>
        <w:t xml:space="preserve">usług pielęgniarskich- dyżurów pielęgniarskich </w:t>
      </w:r>
      <w:r w:rsidRPr="00AD7EBC">
        <w:rPr>
          <w:rFonts w:ascii="Times New Roman" w:hAnsi="Times New Roman" w:cs="Times New Roman"/>
        </w:rPr>
        <w:t xml:space="preserve"> w wysokości …………….……….. zł brutto</w:t>
      </w:r>
      <w:r w:rsidR="00886F03" w:rsidRPr="00AD7EBC">
        <w:rPr>
          <w:rFonts w:ascii="Times New Roman" w:hAnsi="Times New Roman" w:cs="Times New Roman"/>
        </w:rPr>
        <w:t xml:space="preserve"> </w:t>
      </w:r>
      <w:r w:rsidRPr="00AD7EBC">
        <w:rPr>
          <w:rFonts w:ascii="Times New Roman" w:hAnsi="Times New Roman" w:cs="Times New Roman"/>
        </w:rPr>
        <w:t xml:space="preserve">(słownie: ………………………..) </w:t>
      </w:r>
      <w:r w:rsidRPr="00AD7EBC">
        <w:rPr>
          <w:rFonts w:ascii="Times New Roman" w:hAnsi="Times New Roman" w:cs="Times New Roman"/>
          <w:b/>
          <w:bCs/>
        </w:rPr>
        <w:t>za jed</w:t>
      </w:r>
      <w:r w:rsidR="00AD7EBC" w:rsidRPr="00AD7EBC">
        <w:rPr>
          <w:rFonts w:ascii="Times New Roman" w:hAnsi="Times New Roman" w:cs="Times New Roman"/>
          <w:b/>
          <w:bCs/>
        </w:rPr>
        <w:t>ną godzinę.</w:t>
      </w:r>
      <w:r w:rsidRPr="00AD7EBC">
        <w:rPr>
          <w:rFonts w:ascii="Times New Roman" w:hAnsi="Times New Roman" w:cs="Times New Roman"/>
          <w:b/>
          <w:bCs/>
        </w:rPr>
        <w:t xml:space="preserve">  </w:t>
      </w:r>
    </w:p>
    <w:p w14:paraId="5346F74E" w14:textId="2B1989CE" w:rsidR="00244B29" w:rsidRPr="00AD7EBC" w:rsidRDefault="00244B29" w:rsidP="00244B29">
      <w:pPr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>Oświadczam, że:</w:t>
      </w:r>
    </w:p>
    <w:p w14:paraId="648A41BA" w14:textId="77777777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 xml:space="preserve">zapoznałem się z treścią ogłoszenia o konkursie ofert oraz SWKO i nie wnoszę do nich zastrzeżeń,  </w:t>
      </w:r>
    </w:p>
    <w:p w14:paraId="270866F8" w14:textId="77777777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 xml:space="preserve">w przypadku wybrania oferty zobowiązuje się do podpisania umowy na warunkach określonych </w:t>
      </w:r>
      <w:r w:rsidRPr="00AD7EBC">
        <w:rPr>
          <w:rFonts w:ascii="Times New Roman" w:hAnsi="Times New Roman" w:cs="Times New Roman"/>
          <w:sz w:val="20"/>
          <w:szCs w:val="20"/>
        </w:rPr>
        <w:br/>
        <w:t>w SWKO, w miejscu i terminie wyznaczonym przez Udzielającego zamówienia,</w:t>
      </w:r>
    </w:p>
    <w:p w14:paraId="08630F3D" w14:textId="77777777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 xml:space="preserve">gwarantuję wykonywanie świadczeń zdrowotnych na rzecz Udzielającego zamówienia zgodnie </w:t>
      </w:r>
      <w:r w:rsidRPr="00AD7EBC">
        <w:rPr>
          <w:rFonts w:ascii="Times New Roman" w:hAnsi="Times New Roman" w:cs="Times New Roman"/>
          <w:sz w:val="20"/>
          <w:szCs w:val="20"/>
        </w:rPr>
        <w:br/>
        <w:t>z warunkami zawartymi w SWKO,</w:t>
      </w:r>
    </w:p>
    <w:p w14:paraId="5B4C5427" w14:textId="77777777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>wszelkie załączone do oferty dokumenty są zgodne z aktualnym stanem faktycznym i prawnym,</w:t>
      </w:r>
    </w:p>
    <w:p w14:paraId="6B6105F7" w14:textId="77777777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 xml:space="preserve">wszelkie podane w ofercie informacje są prawdziwe, </w:t>
      </w:r>
    </w:p>
    <w:p w14:paraId="042ED28A" w14:textId="31C4AF40" w:rsidR="00244B29" w:rsidRPr="00AD7EBC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AD7EBC">
        <w:rPr>
          <w:rFonts w:ascii="Times New Roman" w:hAnsi="Times New Roman" w:cs="Times New Roman"/>
          <w:sz w:val="20"/>
          <w:szCs w:val="20"/>
        </w:rPr>
        <w:t xml:space="preserve">uważam się za związanego ofertą przez okres 30 dni, licząc od upływu terminu składania ofert. </w:t>
      </w:r>
    </w:p>
    <w:p w14:paraId="78BF4934" w14:textId="77777777" w:rsidR="005F2244" w:rsidRPr="00AD7EBC" w:rsidRDefault="005F2244" w:rsidP="005F2244">
      <w:pPr>
        <w:pStyle w:val="Tekstpodstawowywcity"/>
        <w:numPr>
          <w:ilvl w:val="0"/>
          <w:numId w:val="1"/>
        </w:numPr>
      </w:pPr>
      <w:r w:rsidRPr="00AD7EBC"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AD7EBC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30B5715D" w14:textId="3BCAD008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33C43197" w14:textId="77777777" w:rsidR="005F2244" w:rsidRDefault="005F2244" w:rsidP="005F2244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B6C3A71" w14:textId="020B0587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0093F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86F03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D7EBC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2</cp:revision>
  <cp:lastPrinted>2019-01-31T06:50:00Z</cp:lastPrinted>
  <dcterms:created xsi:type="dcterms:W3CDTF">2023-10-27T09:19:00Z</dcterms:created>
  <dcterms:modified xsi:type="dcterms:W3CDTF">2023-10-27T09:19:00Z</dcterms:modified>
</cp:coreProperties>
</file>